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280E9" w14:textId="77777777" w:rsidR="003336C2" w:rsidRDefault="003336C2" w:rsidP="003336C2">
      <w:pPr>
        <w:spacing w:after="0" w:line="480" w:lineRule="auto"/>
        <w:jc w:val="center"/>
        <w:rPr>
          <w:rFonts w:ascii="Times New Roman" w:eastAsia="Calibri" w:hAnsi="Times New Roman" w:cs="Times New Roman"/>
          <w:b/>
          <w:color w:val="242E33"/>
          <w:sz w:val="24"/>
          <w:szCs w:val="24"/>
          <w:shd w:val="clear" w:color="auto" w:fill="FFFFFF"/>
          <w:lang w:val="en-US"/>
        </w:rPr>
      </w:pPr>
      <w:r>
        <w:rPr>
          <w:rFonts w:ascii="Times New Roman" w:eastAsia="Calibri" w:hAnsi="Times New Roman" w:cs="Times New Roman"/>
          <w:b/>
          <w:color w:val="242E33"/>
          <w:sz w:val="24"/>
          <w:szCs w:val="24"/>
          <w:shd w:val="clear" w:color="auto" w:fill="FFFFFF"/>
          <w:lang w:val="en-US"/>
        </w:rPr>
        <w:t xml:space="preserve">Capital punishment should be </w:t>
      </w:r>
      <w:proofErr w:type="gramStart"/>
      <w:r>
        <w:rPr>
          <w:rFonts w:ascii="Times New Roman" w:eastAsia="Calibri" w:hAnsi="Times New Roman" w:cs="Times New Roman"/>
          <w:b/>
          <w:color w:val="242E33"/>
          <w:sz w:val="24"/>
          <w:szCs w:val="24"/>
          <w:shd w:val="clear" w:color="auto" w:fill="FFFFFF"/>
          <w:lang w:val="en-US"/>
        </w:rPr>
        <w:t>effected</w:t>
      </w:r>
      <w:proofErr w:type="gramEnd"/>
      <w:r>
        <w:rPr>
          <w:rFonts w:ascii="Times New Roman" w:eastAsia="Calibri" w:hAnsi="Times New Roman" w:cs="Times New Roman"/>
          <w:b/>
          <w:color w:val="242E33"/>
          <w:sz w:val="24"/>
          <w:szCs w:val="24"/>
          <w:shd w:val="clear" w:color="auto" w:fill="FFFFFF"/>
          <w:lang w:val="en-US"/>
        </w:rPr>
        <w:t xml:space="preserve"> on every corrupt person</w:t>
      </w:r>
    </w:p>
    <w:p w14:paraId="61084BE6"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Student ID (digits)</w:t>
      </w:r>
    </w:p>
    <w:p w14:paraId="1654ADEB"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9A0D169"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Unit code</w:t>
      </w:r>
    </w:p>
    <w:p w14:paraId="398E7619"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9556577"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Department, Institution</w:t>
      </w:r>
    </w:p>
    <w:p w14:paraId="4C224B8A"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AB8C7A5"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Course</w:t>
      </w:r>
    </w:p>
    <w:p w14:paraId="7DCFEEF6"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D0F5465"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Professor</w:t>
      </w:r>
    </w:p>
    <w:p w14:paraId="40257870" w14:textId="77777777" w:rsidR="003336C2" w:rsidRPr="0039661F"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88A410B"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r w:rsidRPr="0039661F">
        <w:rPr>
          <w:rFonts w:ascii="Times New Roman" w:eastAsia="Calibri" w:hAnsi="Times New Roman" w:cs="Times New Roman"/>
          <w:bCs/>
          <w:color w:val="242E33"/>
          <w:sz w:val="24"/>
          <w:szCs w:val="24"/>
          <w:shd w:val="clear" w:color="auto" w:fill="FFFFFF"/>
          <w:lang w:val="en-US"/>
        </w:rPr>
        <w:t>Date</w:t>
      </w:r>
    </w:p>
    <w:p w14:paraId="6AEE3376"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F39286F"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ED0F9D2"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20CE2C8"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364BEF1"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AFDE471"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9318211"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B5796CD"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A40FB09"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9EB4376"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5187F2BD"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77813A6" w14:textId="77777777" w:rsidR="003336C2" w:rsidRDefault="003336C2" w:rsidP="003336C2">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257F147" w14:textId="77777777" w:rsidR="003336C2" w:rsidRDefault="003336C2" w:rsidP="003336C2">
      <w:pPr>
        <w:spacing w:line="480" w:lineRule="auto"/>
        <w:ind w:firstLine="720"/>
        <w:jc w:val="both"/>
        <w:rPr>
          <w:rFonts w:ascii="Times New Roman" w:hAnsi="Times New Roman" w:cs="Times New Roman"/>
          <w:sz w:val="24"/>
          <w:szCs w:val="24"/>
          <w:lang w:val="en-US"/>
        </w:rPr>
      </w:pPr>
    </w:p>
    <w:p w14:paraId="2749DC3E" w14:textId="5FC276E4" w:rsidR="003336C2" w:rsidRPr="003336C2" w:rsidRDefault="003336C2" w:rsidP="003336C2">
      <w:pPr>
        <w:spacing w:line="480" w:lineRule="auto"/>
        <w:ind w:firstLine="720"/>
        <w:jc w:val="center"/>
        <w:rPr>
          <w:rFonts w:ascii="Times New Roman" w:hAnsi="Times New Roman" w:cs="Times New Roman"/>
          <w:b/>
          <w:bCs/>
          <w:sz w:val="24"/>
          <w:szCs w:val="24"/>
          <w:lang w:val="en-US"/>
        </w:rPr>
      </w:pPr>
      <w:r w:rsidRPr="003336C2">
        <w:rPr>
          <w:rFonts w:ascii="Times New Roman" w:hAnsi="Times New Roman" w:cs="Times New Roman"/>
          <w:b/>
          <w:bCs/>
          <w:sz w:val="24"/>
          <w:szCs w:val="24"/>
          <w:lang w:val="en-US"/>
        </w:rPr>
        <w:lastRenderedPageBreak/>
        <w:t>Proposal</w:t>
      </w:r>
    </w:p>
    <w:p w14:paraId="4A2B3A0D" w14:textId="77777777" w:rsidR="003336C2" w:rsidRPr="003336C2" w:rsidRDefault="003336C2" w:rsidP="003336C2">
      <w:pPr>
        <w:spacing w:after="0" w:line="480" w:lineRule="auto"/>
        <w:jc w:val="center"/>
        <w:rPr>
          <w:rFonts w:ascii="Times New Roman" w:eastAsia="Calibri" w:hAnsi="Times New Roman" w:cs="Times New Roman"/>
          <w:b/>
          <w:bCs/>
          <w:color w:val="242E33"/>
          <w:sz w:val="24"/>
          <w:szCs w:val="24"/>
          <w:shd w:val="clear" w:color="auto" w:fill="FFFFFF"/>
          <w:lang w:val="en-US"/>
        </w:rPr>
      </w:pPr>
      <w:r w:rsidRPr="003336C2">
        <w:rPr>
          <w:rFonts w:ascii="Times New Roman" w:eastAsia="Calibri" w:hAnsi="Times New Roman" w:cs="Times New Roman"/>
          <w:b/>
          <w:bCs/>
          <w:color w:val="242E33"/>
          <w:sz w:val="24"/>
          <w:szCs w:val="24"/>
          <w:shd w:val="clear" w:color="auto" w:fill="FFFFFF"/>
          <w:lang w:val="en-US"/>
        </w:rPr>
        <w:t xml:space="preserve">Capital punishment should be </w:t>
      </w:r>
      <w:proofErr w:type="gramStart"/>
      <w:r w:rsidRPr="003336C2">
        <w:rPr>
          <w:rFonts w:ascii="Times New Roman" w:eastAsia="Calibri" w:hAnsi="Times New Roman" w:cs="Times New Roman"/>
          <w:b/>
          <w:bCs/>
          <w:color w:val="242E33"/>
          <w:sz w:val="24"/>
          <w:szCs w:val="24"/>
          <w:shd w:val="clear" w:color="auto" w:fill="FFFFFF"/>
          <w:lang w:val="en-US"/>
        </w:rPr>
        <w:t>effected</w:t>
      </w:r>
      <w:proofErr w:type="gramEnd"/>
      <w:r w:rsidRPr="003336C2">
        <w:rPr>
          <w:rFonts w:ascii="Times New Roman" w:eastAsia="Calibri" w:hAnsi="Times New Roman" w:cs="Times New Roman"/>
          <w:b/>
          <w:bCs/>
          <w:color w:val="242E33"/>
          <w:sz w:val="24"/>
          <w:szCs w:val="24"/>
          <w:shd w:val="clear" w:color="auto" w:fill="FFFFFF"/>
          <w:lang w:val="en-US"/>
        </w:rPr>
        <w:t xml:space="preserve"> on every corrupt person</w:t>
      </w:r>
    </w:p>
    <w:p w14:paraId="0496C317" w14:textId="775ED1AC" w:rsidR="003336C2" w:rsidRDefault="003336C2" w:rsidP="003336C2">
      <w:pPr>
        <w:spacing w:line="480" w:lineRule="auto"/>
        <w:ind w:firstLine="720"/>
        <w:jc w:val="both"/>
        <w:rPr>
          <w:rFonts w:ascii="Times New Roman" w:hAnsi="Times New Roman" w:cs="Times New Roman"/>
          <w:sz w:val="24"/>
          <w:szCs w:val="24"/>
          <w:lang w:val="en-US"/>
        </w:rPr>
      </w:pPr>
      <w:r w:rsidRPr="00441543">
        <w:rPr>
          <w:rFonts w:ascii="Times New Roman" w:hAnsi="Times New Roman" w:cs="Times New Roman"/>
          <w:sz w:val="24"/>
          <w:szCs w:val="24"/>
          <w:lang w:val="en-US"/>
        </w:rPr>
        <w:t>In the twenty-first century, many countries in the world have been trying to come up with ways of curbing corruption but only a few countries have managed to come up with proper regulations that restrict people from being corrupt. In simple language, corruption is the misuse of entrusted power within the election, heritage, appointment education, or even marriage for private or personal gains</w:t>
      </w:r>
      <w:r w:rsidRPr="00391A6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391A6F">
        <w:rPr>
          <w:rFonts w:ascii="Times New Roman" w:hAnsi="Times New Roman" w:cs="Times New Roman"/>
          <w:sz w:val="24"/>
          <w:szCs w:val="24"/>
        </w:rPr>
        <w:t>Gründle</w:t>
      </w:r>
      <w:proofErr w:type="spellEnd"/>
      <w:r>
        <w:rPr>
          <w:rFonts w:ascii="Times New Roman" w:hAnsi="Times New Roman" w:cs="Times New Roman"/>
          <w:sz w:val="24"/>
          <w:szCs w:val="24"/>
        </w:rPr>
        <w:t xml:space="preserve"> </w:t>
      </w:r>
      <w:r w:rsidRPr="00391A6F">
        <w:rPr>
          <w:rFonts w:ascii="Times New Roman" w:hAnsi="Times New Roman" w:cs="Times New Roman"/>
          <w:sz w:val="24"/>
          <w:szCs w:val="24"/>
        </w:rPr>
        <w:t xml:space="preserve">&amp; </w:t>
      </w:r>
      <w:proofErr w:type="spellStart"/>
      <w:r w:rsidRPr="00391A6F">
        <w:rPr>
          <w:rFonts w:ascii="Times New Roman" w:hAnsi="Times New Roman" w:cs="Times New Roman"/>
          <w:sz w:val="24"/>
          <w:szCs w:val="24"/>
        </w:rPr>
        <w:t>Potrafke</w:t>
      </w:r>
      <w:proofErr w:type="spellEnd"/>
      <w:r w:rsidRPr="00391A6F">
        <w:rPr>
          <w:rFonts w:ascii="Times New Roman" w:hAnsi="Times New Roman" w:cs="Times New Roman"/>
          <w:sz w:val="24"/>
          <w:szCs w:val="24"/>
        </w:rPr>
        <w:t>, 2019)</w:t>
      </w:r>
      <w:r w:rsidRPr="00441543">
        <w:rPr>
          <w:rFonts w:ascii="Times New Roman" w:hAnsi="Times New Roman" w:cs="Times New Roman"/>
          <w:sz w:val="24"/>
          <w:szCs w:val="24"/>
          <w:lang w:val="en-US"/>
        </w:rPr>
        <w:t xml:space="preserve">. Many people nowadays have become so egocentric. Whenever they are given the power to oversee a certain task, they tend to use unscrupulous methods to do amass property or give appointments to their close allies. Statistically many countries in the world have very poor economies because some few individuals amassed public resources for their gains. Many leaders own thousands of acres of strategic land that was acquired illegally. Others who are in government embezzle government funds that are meant to serve the general public as well as uplift the poor people's lives. </w:t>
      </w:r>
    </w:p>
    <w:p w14:paraId="26C6FF88" w14:textId="77777777" w:rsidR="003336C2" w:rsidRDefault="003336C2" w:rsidP="003336C2">
      <w:pPr>
        <w:spacing w:line="480" w:lineRule="auto"/>
        <w:ind w:firstLine="720"/>
        <w:jc w:val="both"/>
        <w:rPr>
          <w:rFonts w:ascii="Times New Roman" w:hAnsi="Times New Roman" w:cs="Times New Roman"/>
          <w:sz w:val="24"/>
          <w:szCs w:val="24"/>
          <w:lang w:val="en-US"/>
        </w:rPr>
      </w:pPr>
      <w:r w:rsidRPr="00441543">
        <w:rPr>
          <w:rFonts w:ascii="Times New Roman" w:hAnsi="Times New Roman" w:cs="Times New Roman"/>
          <w:sz w:val="24"/>
          <w:szCs w:val="24"/>
          <w:lang w:val="en-US"/>
        </w:rPr>
        <w:t>Other government officials collaborate in inflating quotations for government projects and they get away with a lot of money while the taxpayers are left struggling to make both ends meet. Almost every day you will always find a story in the newspaper of a certain company that is corrupt, stories of lost government money, corrupt company and schools officials, and many other corruption scandals</w:t>
      </w:r>
      <w:r w:rsidRPr="00391A6F">
        <w:rPr>
          <w:rFonts w:ascii="Times New Roman" w:hAnsi="Times New Roman" w:cs="Times New Roman"/>
          <w:sz w:val="24"/>
          <w:szCs w:val="24"/>
        </w:rPr>
        <w:t xml:space="preserve"> </w:t>
      </w:r>
      <w:r>
        <w:rPr>
          <w:rFonts w:ascii="Times New Roman" w:hAnsi="Times New Roman" w:cs="Times New Roman"/>
          <w:sz w:val="24"/>
          <w:szCs w:val="24"/>
        </w:rPr>
        <w:t>(</w:t>
      </w:r>
      <w:r w:rsidRPr="00391A6F">
        <w:rPr>
          <w:rFonts w:ascii="Times New Roman" w:hAnsi="Times New Roman" w:cs="Times New Roman"/>
          <w:sz w:val="24"/>
          <w:szCs w:val="24"/>
        </w:rPr>
        <w:t>Wang</w:t>
      </w:r>
      <w:r>
        <w:rPr>
          <w:rFonts w:ascii="Times New Roman" w:hAnsi="Times New Roman" w:cs="Times New Roman"/>
          <w:sz w:val="24"/>
          <w:szCs w:val="24"/>
        </w:rPr>
        <w:t xml:space="preserve"> </w:t>
      </w:r>
      <w:r w:rsidRPr="00391A6F">
        <w:rPr>
          <w:rFonts w:ascii="Times New Roman" w:hAnsi="Times New Roman" w:cs="Times New Roman"/>
          <w:sz w:val="24"/>
          <w:szCs w:val="24"/>
        </w:rPr>
        <w:t>&amp; Wang, 2018)</w:t>
      </w:r>
      <w:r w:rsidRPr="00441543">
        <w:rPr>
          <w:rFonts w:ascii="Times New Roman" w:hAnsi="Times New Roman" w:cs="Times New Roman"/>
          <w:sz w:val="24"/>
          <w:szCs w:val="24"/>
          <w:lang w:val="en-US"/>
        </w:rPr>
        <w:t>. So, does it mean that we cannot have the right measures to stop this? Does it mean that our morality has completely rotten to an extent that we are slowly accepting corruption as a way of life? I strongly think that there is a way to make this right and that is why am proposing that “Death penalties should be effected on all persons found guilty of being corrupt”</w:t>
      </w:r>
    </w:p>
    <w:p w14:paraId="3B45C465" w14:textId="77777777" w:rsidR="003336C2" w:rsidRDefault="003336C2" w:rsidP="003336C2">
      <w:pPr>
        <w:spacing w:line="480" w:lineRule="auto"/>
        <w:ind w:firstLine="720"/>
        <w:jc w:val="both"/>
        <w:rPr>
          <w:rFonts w:ascii="Times New Roman" w:hAnsi="Times New Roman" w:cs="Times New Roman"/>
          <w:sz w:val="24"/>
          <w:szCs w:val="24"/>
          <w:lang w:val="en-US"/>
        </w:rPr>
      </w:pPr>
    </w:p>
    <w:p w14:paraId="7E8C352C" w14:textId="77777777" w:rsidR="003336C2" w:rsidRDefault="003336C2" w:rsidP="003336C2">
      <w:pPr>
        <w:spacing w:line="480" w:lineRule="auto"/>
        <w:ind w:firstLine="720"/>
        <w:jc w:val="both"/>
        <w:rPr>
          <w:rFonts w:ascii="Times New Roman" w:hAnsi="Times New Roman" w:cs="Times New Roman"/>
          <w:sz w:val="24"/>
          <w:szCs w:val="24"/>
          <w:lang w:val="en-US"/>
        </w:rPr>
      </w:pPr>
    </w:p>
    <w:p w14:paraId="63E0DB0F" w14:textId="77777777" w:rsidR="003336C2" w:rsidRDefault="003336C2" w:rsidP="003336C2">
      <w:pPr>
        <w:spacing w:line="480" w:lineRule="auto"/>
        <w:ind w:firstLine="720"/>
        <w:jc w:val="both"/>
        <w:rPr>
          <w:rFonts w:ascii="Times New Roman" w:hAnsi="Times New Roman" w:cs="Times New Roman"/>
          <w:sz w:val="24"/>
          <w:szCs w:val="24"/>
          <w:lang w:val="en-US"/>
        </w:rPr>
      </w:pPr>
    </w:p>
    <w:p w14:paraId="4440B4E0" w14:textId="77777777" w:rsidR="003336C2" w:rsidRDefault="003336C2" w:rsidP="003336C2">
      <w:pPr>
        <w:spacing w:line="480" w:lineRule="auto"/>
        <w:ind w:firstLine="720"/>
        <w:jc w:val="both"/>
        <w:rPr>
          <w:rFonts w:ascii="Times New Roman" w:hAnsi="Times New Roman" w:cs="Times New Roman"/>
          <w:sz w:val="24"/>
          <w:szCs w:val="24"/>
          <w:lang w:val="en-US"/>
        </w:rPr>
      </w:pPr>
    </w:p>
    <w:p w14:paraId="0167DAD5" w14:textId="77777777" w:rsidR="003336C2" w:rsidRPr="003336C2" w:rsidRDefault="003336C2" w:rsidP="003336C2">
      <w:pPr>
        <w:spacing w:line="480" w:lineRule="auto"/>
        <w:ind w:firstLine="720"/>
        <w:jc w:val="center"/>
        <w:rPr>
          <w:rFonts w:ascii="Times New Roman" w:hAnsi="Times New Roman" w:cs="Times New Roman"/>
          <w:b/>
          <w:bCs/>
          <w:sz w:val="24"/>
          <w:szCs w:val="24"/>
          <w:lang w:val="en-US"/>
        </w:rPr>
      </w:pPr>
      <w:r w:rsidRPr="003336C2">
        <w:rPr>
          <w:rFonts w:ascii="Times New Roman" w:hAnsi="Times New Roman" w:cs="Times New Roman"/>
          <w:b/>
          <w:bCs/>
          <w:sz w:val="24"/>
          <w:szCs w:val="24"/>
          <w:lang w:val="en-US"/>
        </w:rPr>
        <w:t>References</w:t>
      </w:r>
    </w:p>
    <w:p w14:paraId="31E59EE8" w14:textId="77777777" w:rsidR="003336C2" w:rsidRDefault="003336C2" w:rsidP="003336C2">
      <w:pPr>
        <w:spacing w:line="480" w:lineRule="auto"/>
        <w:jc w:val="both"/>
        <w:rPr>
          <w:rFonts w:ascii="Times New Roman" w:hAnsi="Times New Roman" w:cs="Times New Roman"/>
          <w:sz w:val="24"/>
          <w:szCs w:val="24"/>
        </w:rPr>
      </w:pPr>
      <w:proofErr w:type="spellStart"/>
      <w:r w:rsidRPr="00391A6F">
        <w:rPr>
          <w:rFonts w:ascii="Times New Roman" w:hAnsi="Times New Roman" w:cs="Times New Roman"/>
          <w:sz w:val="24"/>
          <w:szCs w:val="24"/>
        </w:rPr>
        <w:t>Gründler</w:t>
      </w:r>
      <w:proofErr w:type="spellEnd"/>
      <w:r w:rsidRPr="00391A6F">
        <w:rPr>
          <w:rFonts w:ascii="Times New Roman" w:hAnsi="Times New Roman" w:cs="Times New Roman"/>
          <w:sz w:val="24"/>
          <w:szCs w:val="24"/>
        </w:rPr>
        <w:t xml:space="preserve">, K., &amp; </w:t>
      </w:r>
      <w:proofErr w:type="spellStart"/>
      <w:r w:rsidRPr="00391A6F">
        <w:rPr>
          <w:rFonts w:ascii="Times New Roman" w:hAnsi="Times New Roman" w:cs="Times New Roman"/>
          <w:sz w:val="24"/>
          <w:szCs w:val="24"/>
        </w:rPr>
        <w:t>Potrafke</w:t>
      </w:r>
      <w:proofErr w:type="spellEnd"/>
      <w:r w:rsidRPr="00391A6F">
        <w:rPr>
          <w:rFonts w:ascii="Times New Roman" w:hAnsi="Times New Roman" w:cs="Times New Roman"/>
          <w:sz w:val="24"/>
          <w:szCs w:val="24"/>
        </w:rPr>
        <w:t xml:space="preserve">, N. (2019). Corruption and economic growth: New empirical </w:t>
      </w:r>
    </w:p>
    <w:p w14:paraId="0842CE9C" w14:textId="1C09754C" w:rsidR="003336C2" w:rsidRPr="00391A6F" w:rsidRDefault="003336C2" w:rsidP="003336C2">
      <w:pPr>
        <w:spacing w:line="480" w:lineRule="auto"/>
        <w:ind w:firstLine="720"/>
        <w:jc w:val="both"/>
        <w:rPr>
          <w:rFonts w:ascii="Times New Roman" w:hAnsi="Times New Roman" w:cs="Times New Roman"/>
          <w:sz w:val="24"/>
          <w:szCs w:val="24"/>
        </w:rPr>
      </w:pPr>
      <w:r w:rsidRPr="00391A6F">
        <w:rPr>
          <w:rFonts w:ascii="Times New Roman" w:hAnsi="Times New Roman" w:cs="Times New Roman"/>
          <w:sz w:val="24"/>
          <w:szCs w:val="24"/>
        </w:rPr>
        <w:t xml:space="preserve">evidence. </w:t>
      </w:r>
      <w:r w:rsidRPr="00391A6F">
        <w:rPr>
          <w:rFonts w:ascii="Times New Roman" w:hAnsi="Times New Roman" w:cs="Times New Roman"/>
          <w:i/>
          <w:iCs/>
          <w:sz w:val="24"/>
          <w:szCs w:val="24"/>
        </w:rPr>
        <w:t>European Journal of Political Economy</w:t>
      </w:r>
      <w:r w:rsidRPr="00391A6F">
        <w:rPr>
          <w:rFonts w:ascii="Times New Roman" w:hAnsi="Times New Roman" w:cs="Times New Roman"/>
          <w:sz w:val="24"/>
          <w:szCs w:val="24"/>
        </w:rPr>
        <w:t xml:space="preserve">, </w:t>
      </w:r>
      <w:r w:rsidRPr="00391A6F">
        <w:rPr>
          <w:rFonts w:ascii="Times New Roman" w:hAnsi="Times New Roman" w:cs="Times New Roman"/>
          <w:i/>
          <w:iCs/>
          <w:sz w:val="24"/>
          <w:szCs w:val="24"/>
        </w:rPr>
        <w:t>60</w:t>
      </w:r>
      <w:r w:rsidRPr="00391A6F">
        <w:rPr>
          <w:rFonts w:ascii="Times New Roman" w:hAnsi="Times New Roman" w:cs="Times New Roman"/>
          <w:sz w:val="24"/>
          <w:szCs w:val="24"/>
        </w:rPr>
        <w:t>, 101810.</w:t>
      </w:r>
    </w:p>
    <w:p w14:paraId="1DD2D833" w14:textId="77777777" w:rsidR="003336C2" w:rsidRDefault="003336C2" w:rsidP="003336C2">
      <w:pPr>
        <w:spacing w:line="480" w:lineRule="auto"/>
        <w:jc w:val="both"/>
        <w:rPr>
          <w:rFonts w:ascii="Times New Roman" w:hAnsi="Times New Roman" w:cs="Times New Roman"/>
          <w:sz w:val="24"/>
          <w:szCs w:val="24"/>
        </w:rPr>
      </w:pPr>
      <w:r w:rsidRPr="00391A6F">
        <w:rPr>
          <w:rFonts w:ascii="Times New Roman" w:hAnsi="Times New Roman" w:cs="Times New Roman"/>
          <w:sz w:val="24"/>
          <w:szCs w:val="24"/>
        </w:rPr>
        <w:t xml:space="preserve">Wang, Z., Zhang, B., &amp; Wang, B. (2018). The moderating role of corruption between economic </w:t>
      </w:r>
    </w:p>
    <w:p w14:paraId="05FCF71E" w14:textId="510DE9E5" w:rsidR="003336C2" w:rsidRPr="00391A6F" w:rsidRDefault="003336C2" w:rsidP="003336C2">
      <w:pPr>
        <w:spacing w:line="480" w:lineRule="auto"/>
        <w:ind w:firstLine="720"/>
        <w:jc w:val="both"/>
        <w:rPr>
          <w:rFonts w:ascii="Times New Roman" w:hAnsi="Times New Roman" w:cs="Times New Roman"/>
          <w:sz w:val="24"/>
          <w:szCs w:val="24"/>
        </w:rPr>
      </w:pPr>
      <w:r w:rsidRPr="00391A6F">
        <w:rPr>
          <w:rFonts w:ascii="Times New Roman" w:hAnsi="Times New Roman" w:cs="Times New Roman"/>
          <w:sz w:val="24"/>
          <w:szCs w:val="24"/>
        </w:rPr>
        <w:t xml:space="preserve">growth and CO2 emissions: evidence from BRICS economies. </w:t>
      </w:r>
      <w:r w:rsidRPr="00391A6F">
        <w:rPr>
          <w:rFonts w:ascii="Times New Roman" w:hAnsi="Times New Roman" w:cs="Times New Roman"/>
          <w:i/>
          <w:iCs/>
          <w:sz w:val="24"/>
          <w:szCs w:val="24"/>
        </w:rPr>
        <w:t>Energy</w:t>
      </w:r>
      <w:r w:rsidRPr="00391A6F">
        <w:rPr>
          <w:rFonts w:ascii="Times New Roman" w:hAnsi="Times New Roman" w:cs="Times New Roman"/>
          <w:sz w:val="24"/>
          <w:szCs w:val="24"/>
        </w:rPr>
        <w:t xml:space="preserve">, </w:t>
      </w:r>
      <w:r w:rsidRPr="00391A6F">
        <w:rPr>
          <w:rFonts w:ascii="Times New Roman" w:hAnsi="Times New Roman" w:cs="Times New Roman"/>
          <w:i/>
          <w:iCs/>
          <w:sz w:val="24"/>
          <w:szCs w:val="24"/>
        </w:rPr>
        <w:t>148</w:t>
      </w:r>
      <w:r w:rsidRPr="00391A6F">
        <w:rPr>
          <w:rFonts w:ascii="Times New Roman" w:hAnsi="Times New Roman" w:cs="Times New Roman"/>
          <w:sz w:val="24"/>
          <w:szCs w:val="24"/>
        </w:rPr>
        <w:t>, 506-513.</w:t>
      </w:r>
    </w:p>
    <w:p w14:paraId="54A0DA9B" w14:textId="77777777" w:rsidR="003336C2" w:rsidRPr="00D614B6" w:rsidRDefault="003336C2" w:rsidP="003336C2">
      <w:pPr>
        <w:spacing w:line="480" w:lineRule="auto"/>
        <w:jc w:val="both"/>
        <w:rPr>
          <w:rFonts w:ascii="Times New Roman" w:hAnsi="Times New Roman" w:cs="Times New Roman"/>
          <w:sz w:val="24"/>
          <w:szCs w:val="24"/>
          <w:lang w:val="en-US"/>
        </w:rPr>
      </w:pPr>
    </w:p>
    <w:p w14:paraId="6101FE92" w14:textId="77777777" w:rsidR="006D6710" w:rsidRPr="003336C2" w:rsidRDefault="006D6710" w:rsidP="003336C2"/>
    <w:sectPr w:rsidR="006D6710" w:rsidRPr="003336C2">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30039"/>
      <w:docPartObj>
        <w:docPartGallery w:val="Page Numbers (Top of Page)"/>
        <w:docPartUnique/>
      </w:docPartObj>
    </w:sdtPr>
    <w:sdtEndPr>
      <w:rPr>
        <w:rFonts w:ascii="Times New Roman" w:hAnsi="Times New Roman" w:cs="Times New Roman"/>
        <w:noProof/>
        <w:sz w:val="24"/>
        <w:szCs w:val="24"/>
      </w:rPr>
    </w:sdtEndPr>
    <w:sdtContent>
      <w:p w14:paraId="39EF3DF2" w14:textId="77777777" w:rsidR="00A8571B" w:rsidRPr="00A8571B" w:rsidRDefault="003336C2">
        <w:pPr>
          <w:pStyle w:val="Header"/>
          <w:jc w:val="right"/>
          <w:rPr>
            <w:rFonts w:ascii="Times New Roman" w:hAnsi="Times New Roman" w:cs="Times New Roman"/>
            <w:sz w:val="24"/>
            <w:szCs w:val="24"/>
          </w:rPr>
        </w:pPr>
        <w:r w:rsidRPr="00A8571B">
          <w:rPr>
            <w:rFonts w:ascii="Times New Roman" w:hAnsi="Times New Roman" w:cs="Times New Roman"/>
            <w:sz w:val="24"/>
            <w:szCs w:val="24"/>
          </w:rPr>
          <w:fldChar w:fldCharType="begin"/>
        </w:r>
        <w:r w:rsidRPr="00A8571B">
          <w:rPr>
            <w:rFonts w:ascii="Times New Roman" w:hAnsi="Times New Roman" w:cs="Times New Roman"/>
            <w:sz w:val="24"/>
            <w:szCs w:val="24"/>
          </w:rPr>
          <w:instrText xml:space="preserve"> PAGE   \* MERGEFORMAT </w:instrText>
        </w:r>
        <w:r w:rsidRPr="00A8571B">
          <w:rPr>
            <w:rFonts w:ascii="Times New Roman" w:hAnsi="Times New Roman" w:cs="Times New Roman"/>
            <w:sz w:val="24"/>
            <w:szCs w:val="24"/>
          </w:rPr>
          <w:fldChar w:fldCharType="separate"/>
        </w:r>
        <w:r w:rsidRPr="00A8571B">
          <w:rPr>
            <w:rFonts w:ascii="Times New Roman" w:hAnsi="Times New Roman" w:cs="Times New Roman"/>
            <w:noProof/>
            <w:sz w:val="24"/>
            <w:szCs w:val="24"/>
          </w:rPr>
          <w:t>2</w:t>
        </w:r>
        <w:r w:rsidRPr="00A8571B">
          <w:rPr>
            <w:rFonts w:ascii="Times New Roman" w:hAnsi="Times New Roman" w:cs="Times New Roman"/>
            <w:noProof/>
            <w:sz w:val="24"/>
            <w:szCs w:val="24"/>
          </w:rPr>
          <w:fldChar w:fldCharType="end"/>
        </w:r>
      </w:p>
    </w:sdtContent>
  </w:sdt>
  <w:p w14:paraId="2A282F9A" w14:textId="77777777" w:rsidR="00A8571B" w:rsidRDefault="00333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C2"/>
    <w:rsid w:val="003336C2"/>
    <w:rsid w:val="006D671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8C92"/>
  <w15:chartTrackingRefBased/>
  <w15:docId w15:val="{5FA8F2EE-71FF-4E33-A546-B6BF53D5F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C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6C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2021-10-29T15:50:00Z</dcterms:created>
  <dcterms:modified xsi:type="dcterms:W3CDTF">2021-10-29T15:52:00Z</dcterms:modified>
</cp:coreProperties>
</file>